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5F" w:rsidRDefault="0027137B">
      <w:pPr>
        <w:pStyle w:val="Standard"/>
        <w:spacing w:line="240" w:lineRule="atLeast"/>
        <w:jc w:val="center"/>
      </w:pPr>
      <w:bookmarkStart w:id="0" w:name="_GoBack"/>
      <w:bookmarkEnd w:id="0"/>
      <w:r>
        <w:rPr>
          <w:rStyle w:val="Carpredefinitoparagrafo"/>
          <w:sz w:val="20"/>
        </w:rPr>
        <w:t>MINISTERO DELL’ISTRUZIONE E DEL MERITO</w:t>
      </w:r>
    </w:p>
    <w:p w:rsidR="00F05B5F" w:rsidRDefault="0027137B">
      <w:pPr>
        <w:pStyle w:val="Standard"/>
        <w:spacing w:line="240" w:lineRule="atLeast"/>
        <w:jc w:val="center"/>
      </w:pPr>
      <w:r>
        <w:rPr>
          <w:rStyle w:val="Carpredefinitoparagrafo"/>
          <w:sz w:val="20"/>
        </w:rPr>
        <w:t>UFFICIO SCOLASTICO REGIONALE PER IL LAZIO</w:t>
      </w:r>
    </w:p>
    <w:p w:rsidR="00F05B5F" w:rsidRDefault="0027137B">
      <w:pPr>
        <w:pStyle w:val="Standard"/>
        <w:spacing w:line="240" w:lineRule="atLeast"/>
        <w:jc w:val="center"/>
      </w:pPr>
      <w:r>
        <w:rPr>
          <w:rStyle w:val="Carpredefinitoparagrafo"/>
          <w:b/>
          <w:sz w:val="20"/>
        </w:rPr>
        <w:t>ISTITUTO PARITARIO  “F. HEGEL”</w:t>
      </w:r>
    </w:p>
    <w:p w:rsidR="00F05B5F" w:rsidRDefault="0027137B">
      <w:pPr>
        <w:pStyle w:val="Header"/>
        <w:tabs>
          <w:tab w:val="clear" w:pos="4819"/>
          <w:tab w:val="clear" w:pos="9638"/>
          <w:tab w:val="center" w:pos="4677"/>
          <w:tab w:val="right" w:pos="9496"/>
        </w:tabs>
        <w:spacing w:line="240" w:lineRule="atLeast"/>
        <w:ind w:left="-142"/>
        <w:jc w:val="center"/>
      </w:pPr>
      <w:r>
        <w:rPr>
          <w:rStyle w:val="Carpredefinitoparagrafo"/>
          <w:rFonts w:ascii="Liberation Serif" w:hAnsi="Liberation Serif"/>
          <w:b/>
          <w:sz w:val="20"/>
        </w:rPr>
        <w:t>Liceo Scientifico (</w:t>
      </w:r>
      <w:r>
        <w:rPr>
          <w:rStyle w:val="Carpredefinitoparagrafo"/>
          <w:rFonts w:ascii="Book Antiqua" w:hAnsi="Book Antiqua"/>
          <w:b/>
          <w:sz w:val="20"/>
        </w:rPr>
        <w:t>RMPS56500L) - Liceo Linguistico (RMPL00500B)</w:t>
      </w:r>
    </w:p>
    <w:p w:rsidR="00F05B5F" w:rsidRDefault="0027137B">
      <w:pPr>
        <w:pStyle w:val="Standard"/>
        <w:jc w:val="center"/>
      </w:pPr>
      <w:r>
        <w:rPr>
          <w:rStyle w:val="Carpredefinitoparagrafo"/>
          <w:b/>
          <w:sz w:val="20"/>
        </w:rPr>
        <w:t xml:space="preserve">Liceo </w:t>
      </w:r>
      <w:r>
        <w:rPr>
          <w:rStyle w:val="Carpredefinitoparagrafo"/>
          <w:b/>
          <w:sz w:val="20"/>
        </w:rPr>
        <w:t>Scienze Umane (</w:t>
      </w:r>
      <w:r>
        <w:rPr>
          <w:rStyle w:val="Carpredefinitoparagrafo"/>
          <w:rFonts w:ascii="Book Antiqua" w:hAnsi="Book Antiqua"/>
          <w:b/>
          <w:sz w:val="20"/>
        </w:rPr>
        <w:t>RMPMIO5006) - ITE AFM (RMTD78500B)</w:t>
      </w:r>
    </w:p>
    <w:p w:rsidR="00F05B5F" w:rsidRDefault="0027137B">
      <w:pPr>
        <w:pStyle w:val="Standard"/>
        <w:jc w:val="center"/>
      </w:pPr>
      <w:r>
        <w:rPr>
          <w:rStyle w:val="Carpredefinitoparagrafo"/>
          <w:sz w:val="22"/>
          <w:szCs w:val="22"/>
        </w:rPr>
        <w:t>Via A. Bacciarini,35- 00167- Roma</w:t>
      </w:r>
    </w:p>
    <w:p w:rsidR="00F05B5F" w:rsidRDefault="0027137B">
      <w:pPr>
        <w:pStyle w:val="Standard"/>
        <w:keepNext/>
        <w:jc w:val="center"/>
      </w:pPr>
      <w:r>
        <w:rPr>
          <w:rStyle w:val="Carpredefinitoparagrafo"/>
          <w:sz w:val="22"/>
        </w:rPr>
        <w:t>Telefono: 0639754743 – 0639760077  Fax: 063975499</w:t>
      </w:r>
      <w:r>
        <w:rPr>
          <w:rStyle w:val="Carpredefinitoparagrafo"/>
          <w:sz w:val="22"/>
          <w:szCs w:val="22"/>
        </w:rPr>
        <w:t>5</w:t>
      </w:r>
    </w:p>
    <w:p w:rsidR="00F05B5F" w:rsidRDefault="0027137B">
      <w:pPr>
        <w:pStyle w:val="Standard"/>
        <w:keepNext/>
        <w:jc w:val="center"/>
      </w:pPr>
      <w:hyperlink r:id="rId6" w:history="1">
        <w:r>
          <w:rPr>
            <w:color w:val="0000FF"/>
            <w:sz w:val="22"/>
            <w:szCs w:val="22"/>
            <w:u w:val="single"/>
          </w:rPr>
          <w:t>istitutoscolasticohegel@yahoo.it</w:t>
        </w:r>
      </w:hyperlink>
      <w:r>
        <w:rPr>
          <w:rStyle w:val="Carpredefinitoparagrafo"/>
          <w:sz w:val="22"/>
          <w:szCs w:val="22"/>
        </w:rPr>
        <w:t xml:space="preserve">  - </w:t>
      </w:r>
      <w:hyperlink r:id="rId7" w:history="1">
        <w:r>
          <w:rPr>
            <w:color w:val="0000FF"/>
            <w:sz w:val="22"/>
            <w:szCs w:val="22"/>
            <w:u w:val="single"/>
          </w:rPr>
          <w:t>www.istitutohegel.com</w:t>
        </w:r>
      </w:hyperlink>
    </w:p>
    <w:p w:rsidR="00F05B5F" w:rsidRDefault="00F05B5F">
      <w:pPr>
        <w:pStyle w:val="Standard"/>
        <w:keepNext/>
        <w:jc w:val="center"/>
        <w:rPr>
          <w:sz w:val="22"/>
          <w:szCs w:val="22"/>
        </w:rPr>
      </w:pPr>
    </w:p>
    <w:p w:rsidR="00F05B5F" w:rsidRDefault="00F05B5F">
      <w:pPr>
        <w:pStyle w:val="Standard"/>
        <w:keepNext/>
        <w:jc w:val="center"/>
      </w:pPr>
    </w:p>
    <w:p w:rsidR="00F05B5F" w:rsidRDefault="00F05B5F">
      <w:pPr>
        <w:pStyle w:val="Standard"/>
        <w:keepNext/>
        <w:jc w:val="center"/>
        <w:rPr>
          <w:sz w:val="22"/>
          <w:szCs w:val="22"/>
        </w:rPr>
      </w:pPr>
    </w:p>
    <w:p w:rsidR="00F05B5F" w:rsidRDefault="0027137B">
      <w:pPr>
        <w:pStyle w:val="Standard"/>
      </w:pPr>
      <w:r>
        <w:rPr>
          <w:rStyle w:val="Carpredefinitoparagrafo"/>
          <w:b/>
        </w:rPr>
        <w:t>Circolare N. 58/2025</w:t>
      </w:r>
      <w:r>
        <w:t xml:space="preserve">                                           </w:t>
      </w:r>
      <w:r>
        <w:tab/>
      </w:r>
      <w:r>
        <w:tab/>
        <w:t xml:space="preserve">     </w:t>
      </w:r>
    </w:p>
    <w:p w:rsidR="00F05B5F" w:rsidRDefault="0027137B">
      <w:pPr>
        <w:pStyle w:val="Standard"/>
        <w:ind w:left="708"/>
        <w:jc w:val="both"/>
      </w:pPr>
      <w:r>
        <w:rPr>
          <w:rStyle w:val="Carpredefinitoparagrafo"/>
          <w:b/>
        </w:rPr>
        <w:t xml:space="preserve">                                                                                                               AI DOCENTI </w:t>
      </w:r>
      <w:r>
        <w:rPr>
          <w:rStyle w:val="Carpredefinitoparagrafo"/>
          <w:b/>
        </w:rPr>
        <w:tab/>
        <w:t xml:space="preserve"> </w:t>
      </w:r>
      <w:r>
        <w:br/>
      </w:r>
      <w:r>
        <w:rPr>
          <w:rStyle w:val="Carpredefinitoparagrafo"/>
          <w:b/>
        </w:rPr>
        <w:t xml:space="preserve">                </w:t>
      </w:r>
      <w:r>
        <w:rPr>
          <w:rStyle w:val="Carpredefinitoparagrafo"/>
          <w:b/>
        </w:rPr>
        <w:t xml:space="preserve">                                                                                              AGLI ALUNNI</w:t>
      </w:r>
    </w:p>
    <w:p w:rsidR="00F05B5F" w:rsidRDefault="0027137B">
      <w:pPr>
        <w:pStyle w:val="Standard"/>
        <w:ind w:left="708"/>
        <w:jc w:val="both"/>
      </w:pPr>
      <w:r>
        <w:rPr>
          <w:rStyle w:val="Carpredefinitoparagrafo"/>
          <w:b/>
        </w:rPr>
        <w:t xml:space="preserve">                                                                                                              AI GENITORI</w:t>
      </w:r>
    </w:p>
    <w:p w:rsidR="00F05B5F" w:rsidRDefault="00F05B5F">
      <w:pPr>
        <w:pStyle w:val="Standard"/>
        <w:ind w:left="708"/>
        <w:jc w:val="both"/>
      </w:pPr>
    </w:p>
    <w:p w:rsidR="00F05B5F" w:rsidRDefault="00F05B5F">
      <w:pPr>
        <w:pStyle w:val="Standard"/>
        <w:jc w:val="right"/>
        <w:rPr>
          <w:b/>
        </w:rPr>
      </w:pPr>
    </w:p>
    <w:p w:rsidR="00F05B5F" w:rsidRDefault="00F05B5F">
      <w:pPr>
        <w:pStyle w:val="Standard"/>
        <w:jc w:val="right"/>
        <w:rPr>
          <w:b/>
        </w:rPr>
      </w:pPr>
    </w:p>
    <w:p w:rsidR="00F05B5F" w:rsidRDefault="00F05B5F">
      <w:pPr>
        <w:pStyle w:val="Standard"/>
        <w:rPr>
          <w:b/>
        </w:rPr>
      </w:pPr>
    </w:p>
    <w:p w:rsidR="00F05B5F" w:rsidRDefault="0027137B">
      <w:pPr>
        <w:pStyle w:val="Standard"/>
        <w:jc w:val="both"/>
      </w:pPr>
      <w:r>
        <w:rPr>
          <w:rStyle w:val="Carpredefinitoparagrafo"/>
          <w:b/>
        </w:rPr>
        <w:t xml:space="preserve">Oggetto: Convocazione </w:t>
      </w:r>
      <w:r>
        <w:rPr>
          <w:rStyle w:val="Carpredefinitoparagrafo"/>
          <w:b/>
        </w:rPr>
        <w:t>GLO per monitoraggio PEI</w:t>
      </w:r>
      <w:r>
        <w:rPr>
          <w:rStyle w:val="Carpredefinitoparagrafo"/>
          <w:b/>
        </w:rPr>
        <w:tab/>
        <w:t xml:space="preserve"> </w:t>
      </w:r>
      <w:r>
        <w:rPr>
          <w:rStyle w:val="Carpredefinitoparagrafo"/>
          <w:b/>
        </w:rPr>
        <w:br/>
      </w:r>
      <w:r>
        <w:rPr>
          <w:rStyle w:val="Carpredefinitoparagrafo"/>
          <w:b/>
        </w:rPr>
        <w:t xml:space="preserve"> Liceo Scientifico - Liceo Linguistico – Liceo delle Scienze Umane</w:t>
      </w:r>
    </w:p>
    <w:p w:rsidR="00F05B5F" w:rsidRDefault="00F05B5F">
      <w:pPr>
        <w:pStyle w:val="Standard"/>
        <w:jc w:val="both"/>
      </w:pPr>
    </w:p>
    <w:p w:rsidR="00F05B5F" w:rsidRDefault="00F05B5F">
      <w:pPr>
        <w:pStyle w:val="Standard"/>
        <w:jc w:val="both"/>
      </w:pPr>
    </w:p>
    <w:p w:rsidR="00F05B5F" w:rsidRDefault="0027137B">
      <w:pPr>
        <w:pStyle w:val="Standard"/>
        <w:jc w:val="both"/>
      </w:pPr>
      <w:r>
        <w:t xml:space="preserve"> Si informano le SS. LL. che da lunedì 17 marzo 2025 a partire dalle ore 14,45 si riuniranno i gruppi GLO delle classi II LL, VLSU, VLS e III LS per discutere </w:t>
      </w:r>
      <w:r>
        <w:t>i seguenti punti all'o.d.g.:</w:t>
      </w:r>
      <w:r>
        <w:tab/>
      </w:r>
      <w:r>
        <w:br/>
      </w:r>
      <w:r>
        <w:br/>
      </w:r>
      <w:r>
        <w:t>1.     verifica dello stato di attuazione del Piano Educativo Individualizzato</w:t>
      </w:r>
      <w:r>
        <w:tab/>
      </w:r>
    </w:p>
    <w:p w:rsidR="00F05B5F" w:rsidRDefault="0027137B">
      <w:pPr>
        <w:pStyle w:val="Standard"/>
        <w:jc w:val="both"/>
      </w:pPr>
      <w:r>
        <w:t>3.     varie ed eventuali</w:t>
      </w:r>
      <w:r>
        <w:tab/>
      </w:r>
      <w:r>
        <w:br/>
      </w:r>
    </w:p>
    <w:p w:rsidR="00F05B5F" w:rsidRDefault="0027137B">
      <w:pPr>
        <w:pStyle w:val="Standard"/>
        <w:jc w:val="both"/>
      </w:pPr>
      <w:r>
        <w:t>Segue il calendario delle singole convocazioni:</w:t>
      </w:r>
    </w:p>
    <w:p w:rsidR="00F05B5F" w:rsidRDefault="00F05B5F">
      <w:pPr>
        <w:pStyle w:val="Standard"/>
        <w:jc w:val="both"/>
      </w:pPr>
    </w:p>
    <w:p w:rsidR="00F05B5F" w:rsidRDefault="00F05B5F">
      <w:pPr>
        <w:pStyle w:val="Standard"/>
      </w:pPr>
    </w:p>
    <w:p w:rsidR="00F05B5F" w:rsidRDefault="00F05B5F">
      <w:pPr>
        <w:pStyle w:val="Standard"/>
      </w:pPr>
    </w:p>
    <w:p w:rsidR="00F05B5F" w:rsidRDefault="0027137B">
      <w:pPr>
        <w:pStyle w:val="Standard"/>
      </w:pPr>
      <w:r>
        <w:rPr>
          <w:rStyle w:val="Carpredefinitoparagrafo"/>
          <w:b/>
          <w:szCs w:val="28"/>
        </w:rPr>
        <w:t>Lunedì 17 Marzo 2025</w:t>
      </w:r>
    </w:p>
    <w:p w:rsidR="00F05B5F" w:rsidRDefault="00F05B5F">
      <w:pPr>
        <w:pStyle w:val="Standard"/>
        <w:rPr>
          <w:b/>
          <w:sz w:val="26"/>
          <w:szCs w:val="26"/>
        </w:rPr>
      </w:pPr>
    </w:p>
    <w:p w:rsidR="00F05B5F" w:rsidRDefault="0027137B">
      <w:pPr>
        <w:pStyle w:val="Standard"/>
      </w:pPr>
      <w:r>
        <w:rPr>
          <w:rStyle w:val="Carpredefinitoparagrafo"/>
          <w:sz w:val="22"/>
          <w:szCs w:val="22"/>
        </w:rPr>
        <w:t>Ore 14.45 – 15.45 VLS</w:t>
      </w:r>
    </w:p>
    <w:p w:rsidR="00F05B5F" w:rsidRDefault="00F05B5F">
      <w:pPr>
        <w:pStyle w:val="Standard"/>
      </w:pPr>
    </w:p>
    <w:p w:rsidR="00F05B5F" w:rsidRDefault="00F05B5F">
      <w:pPr>
        <w:pStyle w:val="Standard"/>
      </w:pPr>
    </w:p>
    <w:p w:rsidR="00F05B5F" w:rsidRDefault="0027137B">
      <w:pPr>
        <w:pStyle w:val="Standard"/>
      </w:pPr>
      <w:r>
        <w:rPr>
          <w:rStyle w:val="Carpredefinitoparagrafo"/>
          <w:b/>
          <w:szCs w:val="28"/>
        </w:rPr>
        <w:t>Mercoledì 19 Marzo 2</w:t>
      </w:r>
      <w:r>
        <w:rPr>
          <w:rStyle w:val="Carpredefinitoparagrafo"/>
          <w:b/>
          <w:szCs w:val="28"/>
        </w:rPr>
        <w:t>025</w:t>
      </w:r>
      <w:r>
        <w:rPr>
          <w:rStyle w:val="Carpredefinitoparagrafo"/>
          <w:b/>
          <w:szCs w:val="28"/>
        </w:rPr>
        <w:br/>
      </w:r>
    </w:p>
    <w:p w:rsidR="00F05B5F" w:rsidRDefault="0027137B">
      <w:pPr>
        <w:pStyle w:val="Standard"/>
      </w:pPr>
      <w:r>
        <w:rPr>
          <w:rStyle w:val="Carpredefinitoparagrafo"/>
          <w:sz w:val="22"/>
          <w:szCs w:val="22"/>
        </w:rPr>
        <w:t>Ore 14:30 - 15:30 V LSU</w:t>
      </w:r>
      <w:r>
        <w:rPr>
          <w:rStyle w:val="Carpredefinitoparagrafo"/>
          <w:sz w:val="22"/>
          <w:szCs w:val="22"/>
        </w:rPr>
        <w:br/>
      </w:r>
      <w:r>
        <w:rPr>
          <w:rStyle w:val="Carpredefinitoparagrafo"/>
          <w:sz w:val="22"/>
          <w:szCs w:val="22"/>
        </w:rPr>
        <w:t>Ore 15.30 – 16.30 II LL</w:t>
      </w:r>
      <w:r>
        <w:br/>
      </w:r>
    </w:p>
    <w:p w:rsidR="00F05B5F" w:rsidRDefault="0027137B">
      <w:pPr>
        <w:pStyle w:val="Standard"/>
      </w:pPr>
      <w:r>
        <w:br/>
      </w:r>
      <w:r>
        <w:rPr>
          <w:rStyle w:val="Carpredefinitoparagrafo"/>
          <w:b/>
          <w:bCs/>
        </w:rPr>
        <w:t>Giovedì 20 Marzo 2025</w:t>
      </w:r>
      <w:r>
        <w:rPr>
          <w:rStyle w:val="Carpredefinitoparagrafo"/>
          <w:b/>
          <w:bCs/>
        </w:rPr>
        <w:br/>
      </w:r>
      <w:r>
        <w:rPr>
          <w:rStyle w:val="Carpredefinitoparagrafo"/>
          <w:b/>
          <w:bCs/>
        </w:rPr>
        <w:br/>
      </w:r>
      <w:r>
        <w:rPr>
          <w:rStyle w:val="Carpredefinitoparagrafo"/>
          <w:sz w:val="22"/>
          <w:szCs w:val="22"/>
        </w:rPr>
        <w:t>Ore 14:45-15:45 III LS</w:t>
      </w:r>
    </w:p>
    <w:p w:rsidR="00F05B5F" w:rsidRDefault="00F05B5F">
      <w:pPr>
        <w:pStyle w:val="Standard"/>
        <w:tabs>
          <w:tab w:val="left" w:pos="2355"/>
          <w:tab w:val="center" w:pos="4819"/>
          <w:tab w:val="right" w:pos="9638"/>
        </w:tabs>
        <w:rPr>
          <w:b/>
        </w:rPr>
      </w:pPr>
    </w:p>
    <w:p w:rsidR="00F05B5F" w:rsidRDefault="0027137B">
      <w:pPr>
        <w:pStyle w:val="Normale1"/>
      </w:pPr>
      <w:r>
        <w:rPr>
          <w:rStyle w:val="Carpredefinitoparagrafo"/>
          <w:rFonts w:ascii="Times New Roman" w:hAnsi="Times New Roman"/>
        </w:rPr>
        <w:t>Roma , 04/03/2025                                                                         Il Coordinatore Didattico</w:t>
      </w:r>
    </w:p>
    <w:p w:rsidR="00F05B5F" w:rsidRDefault="0027137B">
      <w:pPr>
        <w:pStyle w:val="Normale1"/>
      </w:pPr>
      <w:r>
        <w:rPr>
          <w:rStyle w:val="Carpredefinitoparagrafo"/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Style w:val="Carpredefinitoparagrafo"/>
          <w:rFonts w:ascii="Times New Roman" w:hAnsi="Times New Roman"/>
          <w:i/>
          <w:iCs/>
        </w:rPr>
        <w:t>Prof.ssa Anna Claudia Rotondale</w:t>
      </w:r>
    </w:p>
    <w:p w:rsidR="00F05B5F" w:rsidRDefault="00F05B5F">
      <w:pPr>
        <w:pStyle w:val="Standard"/>
        <w:rPr>
          <w:b/>
        </w:rPr>
      </w:pPr>
    </w:p>
    <w:p w:rsidR="00F05B5F" w:rsidRDefault="00F05B5F">
      <w:pPr>
        <w:pStyle w:val="Standard"/>
      </w:pPr>
    </w:p>
    <w:p w:rsidR="00F05B5F" w:rsidRDefault="00F05B5F">
      <w:pPr>
        <w:pStyle w:val="Standard"/>
        <w:spacing w:line="240" w:lineRule="atLeast"/>
        <w:jc w:val="center"/>
      </w:pPr>
    </w:p>
    <w:sectPr w:rsidR="00F05B5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137B">
      <w:pPr>
        <w:spacing w:after="0" w:line="240" w:lineRule="auto"/>
      </w:pPr>
      <w:r>
        <w:separator/>
      </w:r>
    </w:p>
  </w:endnote>
  <w:endnote w:type="continuationSeparator" w:id="0">
    <w:p w:rsidR="00000000" w:rsidRDefault="002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Liberation Serif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13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7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5B5F"/>
    <w:rsid w:val="0027137B"/>
    <w:rsid w:val="00F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B533AD-4940-4484-8C77-89FEE8C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Book Antiqua" w:hAnsi="Book Antiqua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ormale">
    <w:name w:val="Normale"/>
    <w:pPr>
      <w:suppressAutoHyphens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  <w:rPr>
      <w:sz w:val="28"/>
      <w:szCs w:val="20"/>
    </w:rPr>
  </w:style>
  <w:style w:type="paragraph" w:customStyle="1" w:styleId="Normale1">
    <w:name w:val="Normale1"/>
    <w:pPr>
      <w:widowControl/>
      <w:suppressAutoHyphens/>
      <w:spacing w:before="100" w:after="100" w:line="247" w:lineRule="auto"/>
    </w:pPr>
    <w:rPr>
      <w:rFonts w:ascii="Liberation Serif" w:eastAsia="Times New Roman" w:hAnsi="Liberation Serif" w:cs="Times New Roman"/>
      <w:sz w:val="24"/>
      <w:szCs w:val="24"/>
      <w:lang w:eastAsia="it-IT" w:bidi="hi-IN"/>
    </w:rPr>
  </w:style>
  <w:style w:type="character" w:customStyle="1" w:styleId="Carpredefinitoparagrafo">
    <w:name w:val="Car. predefinito paragrafo"/>
  </w:style>
  <w:style w:type="character" w:customStyle="1" w:styleId="Titolo5Carattere">
    <w:name w:val="Titolo 5 Carattere"/>
    <w:basedOn w:val="Carpredefinitoparagrafo"/>
    <w:rPr>
      <w:rFonts w:ascii="Book Antiqua" w:eastAsia="Times New Roman" w:hAnsi="Book Antiqua" w:cs="Times New Roman"/>
      <w:sz w:val="28"/>
      <w:szCs w:val="24"/>
      <w:lang w:val="en-US"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esktop/28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4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word</cp:lastModifiedBy>
  <cp:revision>2</cp:revision>
  <dcterms:created xsi:type="dcterms:W3CDTF">2025-03-07T07:42:00Z</dcterms:created>
  <dcterms:modified xsi:type="dcterms:W3CDTF">2025-03-07T07:42:00Z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sigma-tau s.p.a.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