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6FD5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MINISTERO DELL’ISTRUZIONE E DEL MERITO</w:t>
      </w:r>
    </w:p>
    <w:p w14:paraId="06F70F01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UFFICIO SCOLASTICO REGIONALE PER IL LAZIO</w:t>
      </w:r>
    </w:p>
    <w:p w14:paraId="4F075DEC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ISTITUTO PARITARIO “F. HEGEL”</w:t>
      </w:r>
    </w:p>
    <w:p w14:paraId="68AB084A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Scientifico (RMPS56500L) - Liceo Linguistico (RMPL00500B)</w:t>
      </w:r>
    </w:p>
    <w:p w14:paraId="0469EBC2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Scienze Umane (RMPMIO5006) - ITE AFM (RMTD78500B)</w:t>
      </w:r>
    </w:p>
    <w:p w14:paraId="6E862207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 xml:space="preserve">Via A.  </w:t>
      </w:r>
      <w:proofErr w:type="spellStart"/>
      <w:r w:rsidRPr="003B245B">
        <w:rPr>
          <w:rFonts w:ascii="Times New Roman" w:hAnsi="Times New Roman" w:cs="Times New Roman"/>
        </w:rPr>
        <w:t>Bacciarini</w:t>
      </w:r>
      <w:proofErr w:type="spellEnd"/>
      <w:r w:rsidRPr="003B245B">
        <w:rPr>
          <w:rFonts w:ascii="Times New Roman" w:hAnsi="Times New Roman" w:cs="Times New Roman"/>
        </w:rPr>
        <w:t>, N° 35 – 00167- Roma Telefono: 0639754743 – 0639760077 Fax: 0639754995</w:t>
      </w:r>
    </w:p>
    <w:p w14:paraId="2AD45B5C" w14:textId="77777777" w:rsidR="00215FC4" w:rsidRPr="003B245B" w:rsidRDefault="00215FC4" w:rsidP="00215FC4">
      <w:pPr>
        <w:keepNext/>
        <w:spacing w:after="0"/>
        <w:jc w:val="center"/>
        <w:outlineLvl w:val="4"/>
        <w:rPr>
          <w:rStyle w:val="Collegamentoipertestuale"/>
        </w:rPr>
      </w:pPr>
      <w:hyperlink r:id="rId5" w:history="1">
        <w:r w:rsidRPr="003B245B">
          <w:rPr>
            <w:rStyle w:val="Collegamentoipertestuale"/>
            <w:rFonts w:ascii="Times New Roman" w:hAnsi="Times New Roman" w:cs="Times New Roman"/>
          </w:rPr>
          <w:t>istitutoscolasticohegel@yahoo.it</w:t>
        </w:r>
      </w:hyperlink>
      <w:r w:rsidRPr="003B245B">
        <w:rPr>
          <w:rFonts w:ascii="Times New Roman" w:hAnsi="Times New Roman" w:cs="Times New Roman"/>
        </w:rPr>
        <w:t xml:space="preserve">  - </w:t>
      </w:r>
      <w:hyperlink r:id="rId6" w:history="1">
        <w:r w:rsidRPr="003B245B">
          <w:rPr>
            <w:rStyle w:val="Collegamentoipertestuale"/>
            <w:rFonts w:ascii="Times New Roman" w:hAnsi="Times New Roman" w:cs="Times New Roman"/>
          </w:rPr>
          <w:t>www.istitutohegel.com</w:t>
        </w:r>
      </w:hyperlink>
    </w:p>
    <w:p w14:paraId="2FC192CB" w14:textId="77777777" w:rsidR="00215FC4" w:rsidRPr="003B245B" w:rsidRDefault="00215FC4" w:rsidP="00215FC4"/>
    <w:p w14:paraId="6429BD9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05AEF82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A31F73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FA54B9" w14:textId="3170C56E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7</w:t>
      </w:r>
      <w:r w:rsidR="00CC00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CC00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3D90FDCC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061C25" w14:textId="4D5C34B3" w:rsidR="00271B66" w:rsidRPr="003A7111" w:rsidRDefault="00271B66" w:rsidP="003A7111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</w:t>
      </w:r>
      <w:r w:rsidR="003A71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</w:p>
    <w:p w14:paraId="1B727A81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D27025" w14:textId="63CF3230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Consigli di Classe Liceo delle Scienze Umane - Liceo Scientifico – Liceo Linguistico A, 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ITE  per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scrutinio 2° quadrimestre.</w:t>
      </w:r>
    </w:p>
    <w:p w14:paraId="512507A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A3145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Consigli di Classe, nella sua componente Docenti, sono convocati come da calendario per discutere i seguenti punti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4F51224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DE11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21D1895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7E8DF7C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2766E00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232E9D9B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1811DC" w14:textId="77777777" w:rsidR="00271B66" w:rsidRPr="00E34B4F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B52EF6" w14:textId="75145ACB" w:rsidR="00271B66" w:rsidRPr="00271B66" w:rsidRDefault="00CC00E0" w:rsidP="00271B6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Lunedì 27 maggio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271B66" w:rsidRPr="00271B66" w14:paraId="7C7DEFDC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8FE7" w14:textId="34332AD7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14,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– 1</w:t>
            </w:r>
            <w:r w:rsidR="00CC00E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,15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400D" w14:textId="4FF28E86" w:rsidR="00271B66" w:rsidRPr="00271B66" w:rsidRDefault="00CC00E0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Linguistico</w:t>
            </w:r>
          </w:p>
        </w:tc>
      </w:tr>
      <w:tr w:rsidR="00271B66" w:rsidRPr="00271B66" w14:paraId="69FADC9F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D385" w14:textId="13FA9986" w:rsidR="00271B66" w:rsidRPr="00271B66" w:rsidRDefault="00271B66" w:rsidP="00271B66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 w:rsidR="00CC00E0">
              <w:rPr>
                <w:rFonts w:ascii="Times New Roman" w:eastAsia="Times New Roman" w:hAnsi="Times New Roman" w:cs="Times New Roman"/>
                <w:sz w:val="24"/>
              </w:rPr>
              <w:t>15,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>– 1</w:t>
            </w:r>
            <w:r w:rsidR="00CC00E0">
              <w:rPr>
                <w:rFonts w:ascii="Times New Roman" w:eastAsia="Times New Roman" w:hAnsi="Times New Roman" w:cs="Times New Roman"/>
                <w:sz w:val="24"/>
              </w:rPr>
              <w:t>6,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4DE3" w14:textId="60496A98" w:rsidR="00271B66" w:rsidRPr="00271B66" w:rsidRDefault="00CC00E0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</w:rPr>
              <w:t xml:space="preserve">Liceo Scienze Umane                                </w:t>
            </w:r>
          </w:p>
        </w:tc>
      </w:tr>
    </w:tbl>
    <w:p w14:paraId="2A809423" w14:textId="77777777" w:rsidR="00271B66" w:rsidRPr="00271B66" w:rsidRDefault="00271B66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E5B30" w14:textId="5586C90A" w:rsidR="00271B66" w:rsidRPr="00CC00E0" w:rsidRDefault="00CC00E0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Martedì 28 maggio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CC00E0" w:rsidRPr="00271B66" w14:paraId="4983DF35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6B31" w14:textId="24082482" w:rsidR="00CC00E0" w:rsidRPr="00271B66" w:rsidRDefault="00CC00E0" w:rsidP="00BC3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14,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</w:rPr>
              <w:t>5,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0ADF" w14:textId="6B915DD5" w:rsidR="00CC00E0" w:rsidRPr="00271B66" w:rsidRDefault="00CC00E0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ITE-AFM</w:t>
            </w:r>
          </w:p>
        </w:tc>
      </w:tr>
      <w:tr w:rsidR="00CC00E0" w:rsidRPr="00271B66" w14:paraId="7F61192C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D80E" w14:textId="729724A4" w:rsidR="00CC00E0" w:rsidRPr="00271B66" w:rsidRDefault="00CC00E0" w:rsidP="00BC31D1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15,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</w:rPr>
              <w:t>6,</w:t>
            </w:r>
            <w:r w:rsidR="00215FC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8F30" w14:textId="21D0778B" w:rsidR="00CC00E0" w:rsidRPr="00271B66" w:rsidRDefault="00CC00E0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Scientifico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</w:p>
        </w:tc>
      </w:tr>
    </w:tbl>
    <w:p w14:paraId="7E1D5CD3" w14:textId="77777777" w:rsidR="00CC00E0" w:rsidRDefault="00CC00E0" w:rsidP="00271B66">
      <w:pPr>
        <w:spacing w:line="256" w:lineRule="auto"/>
        <w:rPr>
          <w:rFonts w:ascii="Times New Roman" w:hAnsi="Times New Roman" w:cs="Times New Roman"/>
        </w:rPr>
      </w:pPr>
    </w:p>
    <w:p w14:paraId="236BD38D" w14:textId="77777777" w:rsidR="00CC00E0" w:rsidRDefault="00CC00E0" w:rsidP="00271B66">
      <w:pPr>
        <w:spacing w:line="256" w:lineRule="auto"/>
        <w:rPr>
          <w:rFonts w:ascii="Times New Roman" w:hAnsi="Times New Roman" w:cs="Times New Roman"/>
        </w:rPr>
      </w:pPr>
    </w:p>
    <w:p w14:paraId="574A464E" w14:textId="77777777" w:rsidR="00CC00E0" w:rsidRDefault="00CC00E0" w:rsidP="00271B66">
      <w:pPr>
        <w:spacing w:line="256" w:lineRule="auto"/>
        <w:rPr>
          <w:rFonts w:ascii="Times New Roman" w:hAnsi="Times New Roman" w:cs="Times New Roman"/>
        </w:rPr>
      </w:pPr>
    </w:p>
    <w:p w14:paraId="321C5524" w14:textId="77777777" w:rsidR="00CC00E0" w:rsidRDefault="00CC00E0" w:rsidP="00271B66">
      <w:pPr>
        <w:spacing w:line="256" w:lineRule="auto"/>
        <w:rPr>
          <w:rFonts w:ascii="Times New Roman" w:hAnsi="Times New Roman" w:cs="Times New Roman"/>
        </w:rPr>
      </w:pPr>
    </w:p>
    <w:p w14:paraId="5004FA15" w14:textId="77777777" w:rsidR="00CC00E0" w:rsidRDefault="00CC00E0" w:rsidP="00271B66">
      <w:pPr>
        <w:spacing w:line="256" w:lineRule="auto"/>
        <w:rPr>
          <w:rFonts w:ascii="Times New Roman" w:hAnsi="Times New Roman" w:cs="Times New Roman"/>
        </w:rPr>
      </w:pPr>
    </w:p>
    <w:p w14:paraId="5795EB01" w14:textId="7ADD77BC" w:rsidR="00CC00E0" w:rsidRPr="003A7111" w:rsidRDefault="00CC00E0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Mercoledì 29 maggio</w:t>
      </w:r>
    </w:p>
    <w:tbl>
      <w:tblPr>
        <w:tblStyle w:val="Grigliatabella"/>
        <w:tblW w:w="9661" w:type="dxa"/>
        <w:tblInd w:w="0" w:type="dxa"/>
        <w:tblLook w:val="04A0" w:firstRow="1" w:lastRow="0" w:firstColumn="1" w:lastColumn="0" w:noHBand="0" w:noVBand="1"/>
      </w:tblPr>
      <w:tblGrid>
        <w:gridCol w:w="2580"/>
        <w:gridCol w:w="7081"/>
      </w:tblGrid>
      <w:tr w:rsidR="00271B66" w:rsidRPr="00271B66" w14:paraId="3C75AFC2" w14:textId="77777777" w:rsidTr="00AE7EE5">
        <w:trPr>
          <w:trHeight w:val="454"/>
        </w:trPr>
        <w:tc>
          <w:tcPr>
            <w:tcW w:w="2580" w:type="dxa"/>
          </w:tcPr>
          <w:p w14:paraId="2E8D11F6" w14:textId="244501A8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D5D1" w14:textId="1A3CFB05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Liceo Linguistico</w:t>
            </w:r>
          </w:p>
        </w:tc>
      </w:tr>
      <w:tr w:rsidR="00271B66" w:rsidRPr="00271B66" w14:paraId="70C13DE6" w14:textId="77777777" w:rsidTr="00AE7EE5">
        <w:trPr>
          <w:trHeight w:val="454"/>
        </w:trPr>
        <w:tc>
          <w:tcPr>
            <w:tcW w:w="2580" w:type="dxa"/>
          </w:tcPr>
          <w:p w14:paraId="09E470A2" w14:textId="4C9FD79A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B173" w14:textId="617B1413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Liceo Scienze Umane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71B66" w:rsidRPr="00271B66" w14:paraId="7F281554" w14:textId="77777777" w:rsidTr="00AE7EE5">
        <w:trPr>
          <w:trHeight w:val="454"/>
        </w:trPr>
        <w:tc>
          <w:tcPr>
            <w:tcW w:w="2580" w:type="dxa"/>
          </w:tcPr>
          <w:p w14:paraId="40709871" w14:textId="474EDC1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F281" w14:textId="1364E869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Liceo Scientifico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3A7111" w:rsidRPr="00271B66" w14:paraId="567FF250" w14:textId="77777777" w:rsidTr="00AE7EE5">
        <w:trPr>
          <w:trHeight w:val="454"/>
        </w:trPr>
        <w:tc>
          <w:tcPr>
            <w:tcW w:w="2580" w:type="dxa"/>
          </w:tcPr>
          <w:p w14:paraId="20E4F726" w14:textId="10D88B95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3856" w14:textId="00BF699E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ITE-AFM</w:t>
            </w:r>
          </w:p>
        </w:tc>
      </w:tr>
      <w:tr w:rsidR="003A7111" w:rsidRPr="00271B66" w14:paraId="5D371DDC" w14:textId="77777777" w:rsidTr="00AE7EE5">
        <w:trPr>
          <w:trHeight w:val="454"/>
        </w:trPr>
        <w:tc>
          <w:tcPr>
            <w:tcW w:w="2580" w:type="dxa"/>
          </w:tcPr>
          <w:p w14:paraId="3FC728E2" w14:textId="6207DBBF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- 16,15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3932" w14:textId="4781A1DF" w:rsidR="003A7111" w:rsidRPr="00271B66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ITE-AFM</w:t>
            </w:r>
          </w:p>
        </w:tc>
      </w:tr>
      <w:tr w:rsidR="003A7111" w:rsidRPr="00271B66" w14:paraId="544EC23E" w14:textId="77777777" w:rsidTr="00AE7EE5">
        <w:trPr>
          <w:trHeight w:val="454"/>
        </w:trPr>
        <w:tc>
          <w:tcPr>
            <w:tcW w:w="2580" w:type="dxa"/>
          </w:tcPr>
          <w:p w14:paraId="268173F0" w14:textId="0C2FD073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6,15-16,30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910F" w14:textId="0B4782B7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Liceo Scientifico</w:t>
            </w: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3A7111" w:rsidRPr="00271B66" w14:paraId="61CF265E" w14:textId="77777777" w:rsidTr="00AE7EE5">
        <w:trPr>
          <w:trHeight w:val="454"/>
        </w:trPr>
        <w:tc>
          <w:tcPr>
            <w:tcW w:w="2580" w:type="dxa"/>
          </w:tcPr>
          <w:p w14:paraId="0F2FB169" w14:textId="3AC9D5F0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16,30- 17,00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D593" w14:textId="66956E30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Liceo Scienze Umane</w:t>
            </w:r>
          </w:p>
        </w:tc>
      </w:tr>
      <w:tr w:rsidR="003A7111" w:rsidRPr="00271B66" w14:paraId="2E6C9735" w14:textId="77777777" w:rsidTr="00AE7EE5">
        <w:trPr>
          <w:trHeight w:val="454"/>
        </w:trPr>
        <w:tc>
          <w:tcPr>
            <w:tcW w:w="2580" w:type="dxa"/>
          </w:tcPr>
          <w:p w14:paraId="612F6B61" w14:textId="58280D6F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17,00- 17,30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600C" w14:textId="0F94E6E4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Linguistico</w:t>
            </w:r>
          </w:p>
        </w:tc>
      </w:tr>
    </w:tbl>
    <w:p w14:paraId="600C9695" w14:textId="77777777" w:rsidR="00F95173" w:rsidRDefault="00F95173"/>
    <w:p w14:paraId="19F62762" w14:textId="77777777" w:rsidR="003A7111" w:rsidRPr="003A7111" w:rsidRDefault="003A7111">
      <w:pPr>
        <w:rPr>
          <w:b/>
          <w:bCs/>
        </w:rPr>
      </w:pPr>
    </w:p>
    <w:p w14:paraId="3AA4C85C" w14:textId="4E5FBC9D" w:rsidR="003A7111" w:rsidRPr="003A7111" w:rsidRDefault="003A71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111">
        <w:rPr>
          <w:rFonts w:ascii="Times New Roman" w:hAnsi="Times New Roman" w:cs="Times New Roman"/>
          <w:b/>
          <w:bCs/>
          <w:sz w:val="24"/>
          <w:szCs w:val="24"/>
        </w:rPr>
        <w:t>Giovedì 30 maggio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3A7111" w:rsidRPr="003A7111" w14:paraId="5A1094A6" w14:textId="77777777" w:rsidTr="003A7111">
        <w:trPr>
          <w:trHeight w:val="432"/>
        </w:trPr>
        <w:tc>
          <w:tcPr>
            <w:tcW w:w="2547" w:type="dxa"/>
          </w:tcPr>
          <w:p w14:paraId="035DA149" w14:textId="1DBEADE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14,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081" w:type="dxa"/>
          </w:tcPr>
          <w:p w14:paraId="3A012C63" w14:textId="4BC15A4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ITE-AFM</w:t>
            </w:r>
          </w:p>
        </w:tc>
      </w:tr>
      <w:tr w:rsidR="003A7111" w:rsidRPr="003A7111" w14:paraId="6666B7F7" w14:textId="77777777" w:rsidTr="003A7111">
        <w:trPr>
          <w:trHeight w:val="423"/>
        </w:trPr>
        <w:tc>
          <w:tcPr>
            <w:tcW w:w="2547" w:type="dxa"/>
          </w:tcPr>
          <w:p w14:paraId="49239778" w14:textId="46DC93B0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7081" w:type="dxa"/>
          </w:tcPr>
          <w:p w14:paraId="7576B766" w14:textId="57B7D77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Linguistico</w:t>
            </w:r>
          </w:p>
        </w:tc>
      </w:tr>
      <w:tr w:rsidR="003A7111" w:rsidRPr="003A7111" w14:paraId="4B4BA987" w14:textId="77777777" w:rsidTr="003A7111">
        <w:tc>
          <w:tcPr>
            <w:tcW w:w="2547" w:type="dxa"/>
          </w:tcPr>
          <w:p w14:paraId="0DAC7EF0" w14:textId="0E4204AF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15,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081" w:type="dxa"/>
          </w:tcPr>
          <w:p w14:paraId="502D7B9C" w14:textId="2E9F76B5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Scientifico</w:t>
            </w:r>
          </w:p>
          <w:p w14:paraId="2D8E687F" w14:textId="7777777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11" w:rsidRPr="003A7111" w14:paraId="28B6FC45" w14:textId="77777777" w:rsidTr="003A7111">
        <w:tc>
          <w:tcPr>
            <w:tcW w:w="2547" w:type="dxa"/>
          </w:tcPr>
          <w:p w14:paraId="30B36E45" w14:textId="3611F750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7081" w:type="dxa"/>
          </w:tcPr>
          <w:p w14:paraId="6E9A18D1" w14:textId="3D3CD66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Scienze Umane</w:t>
            </w:r>
          </w:p>
        </w:tc>
      </w:tr>
      <w:tr w:rsidR="003A7111" w:rsidRPr="003A7111" w14:paraId="01441485" w14:textId="77777777" w:rsidTr="003A7111">
        <w:tc>
          <w:tcPr>
            <w:tcW w:w="2547" w:type="dxa"/>
          </w:tcPr>
          <w:p w14:paraId="0EF89DBD" w14:textId="7918B6DD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16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7081" w:type="dxa"/>
          </w:tcPr>
          <w:p w14:paraId="02D3D007" w14:textId="16819393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ITE-AFM</w:t>
            </w:r>
          </w:p>
          <w:p w14:paraId="72C817C0" w14:textId="7777777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11" w:rsidRPr="003A7111" w14:paraId="7A26F418" w14:textId="77777777" w:rsidTr="003A7111">
        <w:tc>
          <w:tcPr>
            <w:tcW w:w="2547" w:type="dxa"/>
          </w:tcPr>
          <w:p w14:paraId="2BD3D7DB" w14:textId="41F5DAA9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081" w:type="dxa"/>
          </w:tcPr>
          <w:p w14:paraId="44B5071C" w14:textId="7424B5AC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Linguistico</w:t>
            </w:r>
          </w:p>
          <w:p w14:paraId="790CC678" w14:textId="7777777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11" w:rsidRPr="003A7111" w14:paraId="0DA4BF2D" w14:textId="77777777" w:rsidTr="003A7111">
        <w:tc>
          <w:tcPr>
            <w:tcW w:w="2547" w:type="dxa"/>
          </w:tcPr>
          <w:p w14:paraId="436F471D" w14:textId="256EEBA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17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-17,45</w:t>
            </w:r>
          </w:p>
        </w:tc>
        <w:tc>
          <w:tcPr>
            <w:tcW w:w="7081" w:type="dxa"/>
          </w:tcPr>
          <w:p w14:paraId="1F07E9E5" w14:textId="554AA22F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Scientifico</w:t>
            </w:r>
          </w:p>
        </w:tc>
      </w:tr>
      <w:tr w:rsidR="003A7111" w:rsidRPr="003A7111" w14:paraId="4D710E22" w14:textId="77777777" w:rsidTr="003A7111">
        <w:tc>
          <w:tcPr>
            <w:tcW w:w="2547" w:type="dxa"/>
          </w:tcPr>
          <w:p w14:paraId="0446D1AE" w14:textId="2B09247E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 xml:space="preserve">7,45- 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215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1" w:type="dxa"/>
          </w:tcPr>
          <w:p w14:paraId="2BE6B9C2" w14:textId="7FBC8201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Scienze Umane</w:t>
            </w:r>
          </w:p>
        </w:tc>
      </w:tr>
    </w:tbl>
    <w:p w14:paraId="570C5106" w14:textId="77777777" w:rsidR="003A7111" w:rsidRPr="003A7111" w:rsidRDefault="003A7111">
      <w:pPr>
        <w:rPr>
          <w:rFonts w:ascii="Times New Roman" w:hAnsi="Times New Roman" w:cs="Times New Roman"/>
          <w:sz w:val="24"/>
          <w:szCs w:val="24"/>
        </w:rPr>
      </w:pPr>
    </w:p>
    <w:p w14:paraId="50CEBAAE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25DC8F03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19672BDA" w14:textId="100A962B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tabelloni saranno disponibili nella sala attigua alla Presidenza</w:t>
      </w:r>
      <w:r w:rsidR="00AD24F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60A01CB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68F39A0B" w14:textId="77777777" w:rsidR="005A4D0F" w:rsidRDefault="005A4D0F" w:rsidP="005A4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9AE16A" w14:textId="4BDC58E9" w:rsidR="005A4D0F" w:rsidRPr="003A7111" w:rsidRDefault="005A4D0F" w:rsidP="003A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li 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21/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05/202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</w:t>
      </w:r>
    </w:p>
    <w:p w14:paraId="0FC67D19" w14:textId="77777777" w:rsidR="005A4D0F" w:rsidRPr="003A7111" w:rsidRDefault="005A4D0F" w:rsidP="005A4D0F">
      <w:pPr>
        <w:jc w:val="center"/>
        <w:rPr>
          <w:rFonts w:ascii="Times New Roman" w:hAnsi="Times New Roman" w:cs="Times New Roman"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IL COORDINATORE DIDATTICO</w:t>
      </w:r>
    </w:p>
    <w:p w14:paraId="4CB9D68A" w14:textId="1A7CD350" w:rsidR="005A4D0F" w:rsidRPr="003A7111" w:rsidRDefault="005A4D0F" w:rsidP="005A4D0F">
      <w:pPr>
        <w:jc w:val="both"/>
        <w:rPr>
          <w:rFonts w:ascii="Times New Roman" w:hAnsi="Times New Roman" w:cs="Times New Roman"/>
          <w:i/>
          <w:iCs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A7111" w:rsidRPr="003A7111">
        <w:rPr>
          <w:rFonts w:ascii="Times New Roman" w:hAnsi="Times New Roman" w:cs="Times New Roman"/>
        </w:rPr>
        <w:t xml:space="preserve">                    </w:t>
      </w:r>
      <w:r w:rsidRPr="003A7111">
        <w:rPr>
          <w:rFonts w:ascii="Times New Roman" w:hAnsi="Times New Roman" w:cs="Times New Roman"/>
          <w:i/>
          <w:iCs/>
        </w:rPr>
        <w:t xml:space="preserve">Prof.ssa </w:t>
      </w:r>
      <w:r w:rsidR="003A7111" w:rsidRPr="003A7111">
        <w:rPr>
          <w:rFonts w:ascii="Times New Roman" w:hAnsi="Times New Roman" w:cs="Times New Roman"/>
          <w:i/>
          <w:iCs/>
        </w:rPr>
        <w:t>Anna Claudia Rotondale</w:t>
      </w:r>
    </w:p>
    <w:p w14:paraId="2FC32C88" w14:textId="77777777" w:rsidR="005A4D0F" w:rsidRPr="003A7111" w:rsidRDefault="005A4D0F">
      <w:pPr>
        <w:rPr>
          <w:sz w:val="20"/>
          <w:szCs w:val="20"/>
        </w:rPr>
      </w:pPr>
    </w:p>
    <w:sectPr w:rsidR="005A4D0F" w:rsidRPr="003A7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342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73"/>
    <w:rsid w:val="00015790"/>
    <w:rsid w:val="00215FC4"/>
    <w:rsid w:val="00271B66"/>
    <w:rsid w:val="003A7111"/>
    <w:rsid w:val="005A4D0F"/>
    <w:rsid w:val="00AD24FC"/>
    <w:rsid w:val="00CC00E0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3B6A"/>
  <w15:chartTrackingRefBased/>
  <w15:docId w15:val="{1A699318-ADB3-4C1F-B02B-48A6F64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B6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B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215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DANIELE ROSSI</cp:lastModifiedBy>
  <cp:revision>3</cp:revision>
  <dcterms:created xsi:type="dcterms:W3CDTF">2024-05-21T09:08:00Z</dcterms:created>
  <dcterms:modified xsi:type="dcterms:W3CDTF">2024-05-21T14:29:00Z</dcterms:modified>
</cp:coreProperties>
</file>