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6E30" w14:textId="77777777" w:rsidR="00CA3CC1" w:rsidRDefault="00CA3CC1" w:rsidP="00CA3CC1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7A3DCA47" w14:textId="77777777" w:rsidR="00CA3CC1" w:rsidRDefault="00CA3CC1" w:rsidP="00CA3CC1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2F85F165" w14:textId="77777777" w:rsidR="00CA3CC1" w:rsidRDefault="00CA3CC1" w:rsidP="00CA3CC1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408A73F4" w14:textId="77777777" w:rsidR="00CA3CC1" w:rsidRDefault="00CA3CC1" w:rsidP="00CA3CC1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</w:t>
      </w:r>
      <w:proofErr w:type="gramStart"/>
      <w:r>
        <w:rPr>
          <w:rFonts w:ascii="Book Antiqua" w:hAnsi="Book Antiqua"/>
          <w:b/>
          <w:sz w:val="20"/>
        </w:rPr>
        <w:t>5006)-</w:t>
      </w:r>
      <w:proofErr w:type="gramEnd"/>
      <w:r>
        <w:rPr>
          <w:rFonts w:ascii="Book Antiqua" w:hAnsi="Book Antiqua"/>
          <w:b/>
          <w:sz w:val="20"/>
        </w:rPr>
        <w:t>ITE AFM (- RMTD78500B</w:t>
      </w:r>
    </w:p>
    <w:p w14:paraId="1A8F1D54" w14:textId="77777777" w:rsidR="00CA3CC1" w:rsidRDefault="00CA3CC1" w:rsidP="00CA3CC1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7F64D024" w14:textId="77777777" w:rsidR="00CA3CC1" w:rsidRDefault="00CA3CC1" w:rsidP="00CA3CC1">
      <w:pPr>
        <w:keepNext/>
        <w:spacing w:after="0" w:line="252" w:lineRule="auto"/>
        <w:jc w:val="center"/>
        <w:outlineLvl w:val="4"/>
      </w:pPr>
      <w:r>
        <w:rPr>
          <w:szCs w:val="24"/>
        </w:rPr>
        <w:t xml:space="preserve">Telefono: 0639754743 – </w:t>
      </w:r>
      <w:proofErr w:type="gramStart"/>
      <w:r>
        <w:rPr>
          <w:szCs w:val="24"/>
        </w:rPr>
        <w:t>0639760077  Fax</w:t>
      </w:r>
      <w:proofErr w:type="gramEnd"/>
      <w:r>
        <w:rPr>
          <w:szCs w:val="24"/>
        </w:rPr>
        <w:t>: 063975499</w:t>
      </w:r>
      <w:r>
        <w:t>5</w:t>
      </w:r>
    </w:p>
    <w:p w14:paraId="5991F0DC" w14:textId="77777777" w:rsidR="00CA3CC1" w:rsidRDefault="00CA3CC1" w:rsidP="00CA3CC1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>
          <w:rPr>
            <w:rStyle w:val="Collegamentoipertestuale"/>
          </w:rPr>
          <w:t>istitutoscolasticohegel@yahoo.it</w:t>
        </w:r>
      </w:hyperlink>
      <w:r>
        <w:t xml:space="preserve">  - www.istitutohegel.com</w:t>
      </w:r>
    </w:p>
    <w:p w14:paraId="4ED20475" w14:textId="77777777" w:rsidR="00CA3CC1" w:rsidRDefault="00CA3CC1" w:rsidP="00CA3CC1">
      <w:r>
        <w:t xml:space="preserve">                                                   </w:t>
      </w:r>
    </w:p>
    <w:p w14:paraId="6A01E2DB" w14:textId="77777777" w:rsidR="00CA3CC1" w:rsidRDefault="00CA3CC1" w:rsidP="00CA3CC1"/>
    <w:p w14:paraId="6568CA0B" w14:textId="79110F90" w:rsidR="00CA3CC1" w:rsidRDefault="00CA3CC1" w:rsidP="00CA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CIRCOLARE N.</w:t>
      </w:r>
      <w:r>
        <w:rPr>
          <w:rFonts w:ascii="Times New Roman" w:hAnsi="Times New Roman" w:cs="Times New Roman"/>
          <w:sz w:val="28"/>
          <w:szCs w:val="28"/>
        </w:rPr>
        <w:t>40</w:t>
      </w:r>
    </w:p>
    <w:p w14:paraId="001BE3B6" w14:textId="77777777" w:rsidR="00CA3CC1" w:rsidRDefault="00CA3CC1" w:rsidP="00CA3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Studenti e alle Studentesse</w:t>
      </w:r>
    </w:p>
    <w:p w14:paraId="48FB7D2E" w14:textId="77777777" w:rsidR="00CA3CC1" w:rsidRDefault="00CA3CC1" w:rsidP="00CA3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Ai Docenti</w:t>
      </w:r>
    </w:p>
    <w:p w14:paraId="72FE332A" w14:textId="77777777" w:rsidR="00CA3CC1" w:rsidRDefault="00CA3CC1" w:rsidP="00CA3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Alle Famiglie</w:t>
      </w:r>
    </w:p>
    <w:p w14:paraId="1CFDB83D" w14:textId="77777777" w:rsidR="00CA3CC1" w:rsidRDefault="00CA3CC1" w:rsidP="00CA3CC1">
      <w:pPr>
        <w:rPr>
          <w:rFonts w:ascii="Times New Roman" w:hAnsi="Times New Roman" w:cs="Times New Roman"/>
          <w:sz w:val="28"/>
          <w:szCs w:val="28"/>
        </w:rPr>
      </w:pPr>
    </w:p>
    <w:p w14:paraId="4C91B7E1" w14:textId="77777777" w:rsidR="00CA3CC1" w:rsidRDefault="00CA3CC1" w:rsidP="00CA3C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Oggetto: Assemblea d'Istituto </w:t>
      </w:r>
    </w:p>
    <w:p w14:paraId="0D4803AA" w14:textId="4CB322E4" w:rsidR="00CA3CC1" w:rsidRDefault="001E19C0" w:rsidP="00CA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Vista la richiesta dei rappresentanti d’Istituto, s</w:t>
      </w:r>
      <w:r w:rsidR="00CA3CC1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CA3CC1"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</w:rPr>
        <w:t xml:space="preserve">ncede </w:t>
      </w:r>
      <w:r w:rsidR="00CA3CC1">
        <w:rPr>
          <w:rFonts w:ascii="Times New Roman" w:hAnsi="Times New Roman" w:cs="Times New Roman"/>
          <w:sz w:val="28"/>
          <w:szCs w:val="28"/>
        </w:rPr>
        <w:t xml:space="preserve"> l'Assemblea</w:t>
      </w:r>
      <w:proofErr w:type="gramEnd"/>
      <w:r w:rsidR="00CA3CC1">
        <w:rPr>
          <w:rFonts w:ascii="Times New Roman" w:hAnsi="Times New Roman" w:cs="Times New Roman"/>
          <w:sz w:val="28"/>
          <w:szCs w:val="28"/>
        </w:rPr>
        <w:t xml:space="preserve"> d'Istituto</w:t>
      </w:r>
      <w:r>
        <w:rPr>
          <w:rFonts w:ascii="Times New Roman" w:hAnsi="Times New Roman" w:cs="Times New Roman"/>
          <w:sz w:val="28"/>
          <w:szCs w:val="28"/>
        </w:rPr>
        <w:t xml:space="preserve"> Venerdì 17 Febbraio 2023</w:t>
      </w:r>
      <w:r w:rsidR="007506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C08AD">
        <w:rPr>
          <w:rFonts w:ascii="Times New Roman" w:hAnsi="Times New Roman" w:cs="Times New Roman"/>
          <w:sz w:val="28"/>
          <w:szCs w:val="28"/>
        </w:rPr>
        <w:t xml:space="preserve">Dopo le prime due ore di lezione, </w:t>
      </w:r>
      <w:r w:rsidR="00CA3CC1">
        <w:rPr>
          <w:rFonts w:ascii="Times New Roman" w:hAnsi="Times New Roman" w:cs="Times New Roman"/>
          <w:sz w:val="28"/>
          <w:szCs w:val="28"/>
        </w:rPr>
        <w:t xml:space="preserve">tutti gli studenti delle classi si ritroveranno nella sala di Informatica dove verrà effettuato l'appello, a conclusione dell’assemblea, la cui durata sarà dalle ore </w:t>
      </w:r>
      <w:r w:rsidR="003C08AD">
        <w:rPr>
          <w:rFonts w:ascii="Times New Roman" w:hAnsi="Times New Roman" w:cs="Times New Roman"/>
          <w:sz w:val="28"/>
          <w:szCs w:val="28"/>
        </w:rPr>
        <w:t>10</w:t>
      </w:r>
      <w:r w:rsidR="00CA3CC1">
        <w:rPr>
          <w:rFonts w:ascii="Times New Roman" w:hAnsi="Times New Roman" w:cs="Times New Roman"/>
          <w:sz w:val="28"/>
          <w:szCs w:val="28"/>
        </w:rPr>
        <w:t>,00 alle ore 13,00, le classi saranno sciolte.                                    Tutti i docenti parteciperanno alle attività secondo il proprio orario di servizio.</w:t>
      </w:r>
    </w:p>
    <w:p w14:paraId="1EC14AD4" w14:textId="77777777" w:rsidR="00CA3CC1" w:rsidRDefault="00CA3CC1" w:rsidP="00CA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caso in cui si verifichino disordini o mancanza di rispetto delle regole dell’Istituto, l’assemblea verrà sospesa</w:t>
      </w:r>
    </w:p>
    <w:p w14:paraId="78607816" w14:textId="56D5F3EF" w:rsidR="00CA3CC1" w:rsidRDefault="00CA3CC1" w:rsidP="00CA3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Roma, </w:t>
      </w:r>
      <w:r w:rsidR="003C08AD">
        <w:rPr>
          <w:rFonts w:ascii="Times New Roman" w:hAnsi="Times New Roman" w:cs="Times New Roman"/>
          <w:sz w:val="28"/>
          <w:szCs w:val="28"/>
        </w:rPr>
        <w:t>09/02/2023</w:t>
      </w:r>
    </w:p>
    <w:p w14:paraId="27EBD25D" w14:textId="77777777" w:rsidR="00CA3CC1" w:rsidRDefault="00CA3CC1" w:rsidP="00CA3C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1CF202B1" w14:textId="77777777" w:rsidR="00CA3CC1" w:rsidRDefault="00CA3CC1" w:rsidP="00CA3CC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p w14:paraId="0B5E1007" w14:textId="77777777" w:rsidR="00CA3CC1" w:rsidRDefault="00CA3CC1" w:rsidP="00CA3CC1"/>
    <w:p w14:paraId="235424C8" w14:textId="77777777" w:rsidR="00120A8D" w:rsidRDefault="00120A8D"/>
    <w:sectPr w:rsidR="00120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D"/>
    <w:rsid w:val="00120A8D"/>
    <w:rsid w:val="001E19C0"/>
    <w:rsid w:val="003C08AD"/>
    <w:rsid w:val="00750685"/>
    <w:rsid w:val="00CA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73AF"/>
  <w15:chartTrackingRefBased/>
  <w15:docId w15:val="{8EBDE945-C3BE-44F0-BEAD-4C147681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CC1"/>
    <w:pPr>
      <w:spacing w:line="254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A3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8AF2-EE90-40F6-8C5B-AE462F20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cp:lastPrinted>2023-02-09T10:51:00Z</cp:lastPrinted>
  <dcterms:created xsi:type="dcterms:W3CDTF">2023-02-09T10:22:00Z</dcterms:created>
  <dcterms:modified xsi:type="dcterms:W3CDTF">2023-02-09T11:47:00Z</dcterms:modified>
</cp:coreProperties>
</file>